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DEC9" w14:textId="78CF1BB2" w:rsidR="001F6683" w:rsidRPr="006B2902" w:rsidRDefault="001F6683" w:rsidP="00CE2922">
      <w:pPr>
        <w:jc w:val="center"/>
        <w:rPr>
          <w:rFonts w:ascii="Helvetica" w:hAnsi="Helvetica" w:cs="Helvetica"/>
        </w:rPr>
      </w:pPr>
      <w:r w:rsidRPr="006B2902">
        <w:rPr>
          <w:rFonts w:ascii="Helvetica" w:hAnsi="Helvetica" w:cs="Helvetica"/>
          <w:noProof/>
        </w:rPr>
        <w:drawing>
          <wp:inline distT="0" distB="0" distL="0" distR="0" wp14:anchorId="40852E44" wp14:editId="406B8B63">
            <wp:extent cx="2171700" cy="99188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0067" cy="1004838"/>
                    </a:xfrm>
                    <a:prstGeom prst="rect">
                      <a:avLst/>
                    </a:prstGeom>
                  </pic:spPr>
                </pic:pic>
              </a:graphicData>
            </a:graphic>
          </wp:inline>
        </w:drawing>
      </w:r>
    </w:p>
    <w:p w14:paraId="667AD495" w14:textId="113A3472" w:rsidR="001F6683" w:rsidRPr="006B2902" w:rsidRDefault="001F6683" w:rsidP="001F6683">
      <w:pPr>
        <w:jc w:val="center"/>
        <w:rPr>
          <w:rFonts w:ascii="Helvetica" w:hAnsi="Helvetica" w:cs="Helvetica"/>
        </w:rPr>
      </w:pPr>
    </w:p>
    <w:p w14:paraId="00FAA481" w14:textId="3551E09F" w:rsidR="001F6683" w:rsidRPr="006B2902" w:rsidRDefault="00165C83" w:rsidP="006B2902">
      <w:pPr>
        <w:spacing w:line="360" w:lineRule="exact"/>
        <w:jc w:val="center"/>
        <w:rPr>
          <w:rFonts w:ascii="Helvetica" w:hAnsi="Helvetica" w:cs="Helvetica"/>
          <w:b/>
          <w:bCs/>
          <w:sz w:val="36"/>
          <w:szCs w:val="36"/>
          <w:lang w:val="en-US"/>
        </w:rPr>
      </w:pPr>
      <w:r>
        <w:rPr>
          <w:rFonts w:ascii="Helvetica" w:hAnsi="Helvetica" w:cs="Helvetica"/>
          <w:b/>
          <w:bCs/>
          <w:sz w:val="36"/>
          <w:szCs w:val="36"/>
          <w:lang w:val="en-US"/>
        </w:rPr>
        <w:t xml:space="preserve">Swiss Netball </w:t>
      </w:r>
      <w:r w:rsidR="009218E5">
        <w:rPr>
          <w:rFonts w:ascii="Helvetica" w:hAnsi="Helvetica" w:cs="Helvetica"/>
          <w:b/>
          <w:bCs/>
          <w:sz w:val="36"/>
          <w:szCs w:val="36"/>
          <w:lang w:val="en-US"/>
        </w:rPr>
        <w:t>National Avenir Suisse</w:t>
      </w:r>
    </w:p>
    <w:p w14:paraId="791896D8" w14:textId="40CE5E45" w:rsidR="00E35005" w:rsidRDefault="009218E5" w:rsidP="009218E5">
      <w:pPr>
        <w:jc w:val="center"/>
        <w:rPr>
          <w:rFonts w:ascii="Helvetica" w:hAnsi="Helvetica" w:cs="Helvetica"/>
          <w:b/>
          <w:bCs/>
          <w:sz w:val="28"/>
          <w:szCs w:val="28"/>
          <w:lang w:val="en-US"/>
        </w:rPr>
      </w:pPr>
      <w:proofErr w:type="spellStart"/>
      <w:r w:rsidRPr="009218E5">
        <w:rPr>
          <w:rFonts w:ascii="Helvetica" w:hAnsi="Helvetica" w:cs="Helvetica"/>
          <w:b/>
          <w:bCs/>
          <w:sz w:val="28"/>
          <w:szCs w:val="28"/>
          <w:lang w:val="en-US"/>
        </w:rPr>
        <w:t>Formulaire</w:t>
      </w:r>
      <w:proofErr w:type="spellEnd"/>
      <w:r w:rsidRPr="009218E5">
        <w:rPr>
          <w:rFonts w:ascii="Helvetica" w:hAnsi="Helvetica" w:cs="Helvetica"/>
          <w:b/>
          <w:bCs/>
          <w:sz w:val="28"/>
          <w:szCs w:val="28"/>
          <w:lang w:val="en-US"/>
        </w:rPr>
        <w:t xml:space="preserve"> de candidature </w:t>
      </w:r>
      <w:proofErr w:type="gramStart"/>
      <w:r w:rsidRPr="009218E5">
        <w:rPr>
          <w:rFonts w:ascii="Helvetica" w:hAnsi="Helvetica" w:cs="Helvetica"/>
          <w:b/>
          <w:bCs/>
          <w:sz w:val="28"/>
          <w:szCs w:val="28"/>
          <w:lang w:val="en-US"/>
        </w:rPr>
        <w:t>pour</w:t>
      </w:r>
      <w:proofErr w:type="gramEnd"/>
      <w:r w:rsidRPr="009218E5">
        <w:rPr>
          <w:rFonts w:ascii="Helvetica" w:hAnsi="Helvetica" w:cs="Helvetica"/>
          <w:b/>
          <w:bCs/>
          <w:sz w:val="28"/>
          <w:szCs w:val="28"/>
          <w:lang w:val="en-US"/>
        </w:rPr>
        <w:t xml:space="preserve"> le programme National Avenir Suisse 2022-23</w:t>
      </w:r>
    </w:p>
    <w:p w14:paraId="3AC1135F" w14:textId="18CD565F" w:rsidR="009218E5" w:rsidRPr="009218E5" w:rsidRDefault="009218E5" w:rsidP="009218E5">
      <w:pPr>
        <w:rPr>
          <w:rFonts w:ascii="Helvetica" w:hAnsi="Helvetica" w:cs="Helvetica"/>
          <w:lang w:val="en-US"/>
        </w:rPr>
      </w:pPr>
    </w:p>
    <w:tbl>
      <w:tblPr>
        <w:tblStyle w:val="GridTable1Light"/>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4110"/>
      </w:tblGrid>
      <w:tr w:rsidR="00CE2922" w:rsidRPr="009218E5" w14:paraId="6DAF533E" w14:textId="70A052C3" w:rsidTr="009218E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57" w:type="dxa"/>
            <w:tcBorders>
              <w:bottom w:val="none" w:sz="0" w:space="0" w:color="auto"/>
            </w:tcBorders>
            <w:vAlign w:val="center"/>
          </w:tcPr>
          <w:p w14:paraId="20029D62" w14:textId="77777777"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 xml:space="preserve">Nom de </w:t>
            </w:r>
            <w:proofErr w:type="spellStart"/>
            <w:r w:rsidRPr="009218E5">
              <w:rPr>
                <w:rFonts w:ascii="Helvetica" w:hAnsi="Helvetica" w:cs="Helvetica"/>
                <w:color w:val="000000" w:themeColor="text1"/>
                <w:sz w:val="22"/>
                <w:szCs w:val="22"/>
                <w:lang w:val="en-US"/>
              </w:rPr>
              <w:t>l’entraîneur</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responsable</w:t>
            </w:r>
            <w:proofErr w:type="spellEnd"/>
            <w:r w:rsidRPr="009218E5">
              <w:rPr>
                <w:rFonts w:ascii="Helvetica" w:hAnsi="Helvetica" w:cs="Helvetica"/>
                <w:color w:val="000000" w:themeColor="text1"/>
                <w:sz w:val="22"/>
                <w:szCs w:val="22"/>
                <w:lang w:val="en-US"/>
              </w:rPr>
              <w:t xml:space="preserve"> /</w:t>
            </w:r>
          </w:p>
          <w:p w14:paraId="27CD0166" w14:textId="1F5C804F" w:rsidR="00CE2922" w:rsidRPr="009218E5" w:rsidRDefault="009218E5" w:rsidP="009218E5">
            <w:pPr>
              <w:rPr>
                <w:rFonts w:ascii="Helvetica" w:hAnsi="Helvetica" w:cs="Helvetica"/>
                <w:b w:val="0"/>
                <w:bCs w:val="0"/>
                <w:color w:val="000000" w:themeColor="text1"/>
                <w:sz w:val="22"/>
                <w:szCs w:val="22"/>
                <w:lang w:val="en-US"/>
              </w:rPr>
            </w:pPr>
            <w:r w:rsidRPr="009218E5">
              <w:rPr>
                <w:rFonts w:ascii="Helvetica" w:hAnsi="Helvetica" w:cs="Helvetica"/>
                <w:color w:val="000000" w:themeColor="text1"/>
                <w:sz w:val="22"/>
                <w:szCs w:val="22"/>
                <w:lang w:val="en-US"/>
              </w:rPr>
              <w:t>Nominating Coaches Name</w:t>
            </w:r>
          </w:p>
        </w:tc>
        <w:tc>
          <w:tcPr>
            <w:tcW w:w="4110" w:type="dxa"/>
            <w:tcBorders>
              <w:bottom w:val="none" w:sz="0" w:space="0" w:color="auto"/>
            </w:tcBorders>
            <w:vAlign w:val="center"/>
          </w:tcPr>
          <w:p w14:paraId="5193F8ED" w14:textId="77777777" w:rsidR="00CE2922" w:rsidRPr="009218E5" w:rsidRDefault="00CE2922" w:rsidP="00E35005">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000000" w:themeColor="text1"/>
                <w:sz w:val="22"/>
                <w:szCs w:val="22"/>
                <w:lang w:val="en-US"/>
              </w:rPr>
            </w:pPr>
          </w:p>
        </w:tc>
      </w:tr>
      <w:tr w:rsidR="006B2902" w:rsidRPr="009218E5" w14:paraId="298E67E1" w14:textId="77777777" w:rsidTr="009218E5">
        <w:trPr>
          <w:trHeight w:val="85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3B3BAEDC" w14:textId="032E0305" w:rsidR="006B2902"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 xml:space="preserve">Centre de netball (club) et </w:t>
            </w:r>
            <w:proofErr w:type="spellStart"/>
            <w:r w:rsidRPr="009218E5">
              <w:rPr>
                <w:rFonts w:ascii="Helvetica" w:hAnsi="Helvetica" w:cs="Helvetica"/>
                <w:color w:val="000000" w:themeColor="text1"/>
                <w:sz w:val="22"/>
                <w:szCs w:val="22"/>
                <w:lang w:val="en-US"/>
              </w:rPr>
              <w:t>numéro</w:t>
            </w:r>
            <w:proofErr w:type="spellEnd"/>
            <w:r w:rsidRPr="009218E5">
              <w:rPr>
                <w:rFonts w:ascii="Helvetica" w:hAnsi="Helvetica" w:cs="Helvetica"/>
                <w:color w:val="000000" w:themeColor="text1"/>
                <w:sz w:val="22"/>
                <w:szCs w:val="22"/>
                <w:lang w:val="en-US"/>
              </w:rPr>
              <w:t xml:space="preserve"> de </w:t>
            </w:r>
            <w:proofErr w:type="spellStart"/>
            <w:r w:rsidRPr="009218E5">
              <w:rPr>
                <w:rFonts w:ascii="Helvetica" w:hAnsi="Helvetica" w:cs="Helvetica"/>
                <w:color w:val="000000" w:themeColor="text1"/>
                <w:sz w:val="22"/>
                <w:szCs w:val="22"/>
                <w:lang w:val="en-US"/>
              </w:rPr>
              <w:t>licence</w:t>
            </w:r>
            <w:proofErr w:type="spellEnd"/>
            <w:r w:rsidRPr="009218E5">
              <w:rPr>
                <w:rFonts w:ascii="Helvetica" w:hAnsi="Helvetica" w:cs="Helvetica"/>
                <w:color w:val="000000" w:themeColor="text1"/>
                <w:sz w:val="22"/>
                <w:szCs w:val="22"/>
                <w:lang w:val="en-US"/>
              </w:rPr>
              <w:t xml:space="preserve"> / Netball Centre (club) et Swiss Netball IM number</w:t>
            </w:r>
          </w:p>
        </w:tc>
        <w:tc>
          <w:tcPr>
            <w:tcW w:w="4110" w:type="dxa"/>
            <w:vAlign w:val="center"/>
          </w:tcPr>
          <w:p w14:paraId="7BAFFD1E" w14:textId="77777777" w:rsidR="006B2902" w:rsidRPr="009218E5" w:rsidRDefault="006B2902" w:rsidP="00E3500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bl>
    <w:p w14:paraId="13449D93" w14:textId="51126C12" w:rsidR="00165C83" w:rsidRPr="009218E5" w:rsidRDefault="00165C83" w:rsidP="00165C83">
      <w:pPr>
        <w:rPr>
          <w:rFonts w:ascii="Helvetica" w:hAnsi="Helvetica" w:cs="Helvetica"/>
          <w:sz w:val="20"/>
          <w:szCs w:val="20"/>
          <w:lang w:val="en-US"/>
        </w:rPr>
      </w:pPr>
    </w:p>
    <w:p w14:paraId="4AC8D112" w14:textId="77777777" w:rsidR="00165C83" w:rsidRPr="009218E5" w:rsidRDefault="00165C83" w:rsidP="00165C83">
      <w:pPr>
        <w:rPr>
          <w:rFonts w:ascii="Helvetica" w:hAnsi="Helvetica" w:cs="Helvetica"/>
          <w:sz w:val="20"/>
          <w:szCs w:val="20"/>
          <w:lang w:val="en-US"/>
        </w:rPr>
      </w:pPr>
    </w:p>
    <w:tbl>
      <w:tblPr>
        <w:tblStyle w:val="GridTable1Light"/>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4110"/>
      </w:tblGrid>
      <w:tr w:rsidR="009218E5" w:rsidRPr="009218E5" w14:paraId="04ECE3E2" w14:textId="7F606099" w:rsidTr="009218E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57" w:type="dxa"/>
            <w:tcBorders>
              <w:bottom w:val="none" w:sz="0" w:space="0" w:color="auto"/>
            </w:tcBorders>
            <w:vAlign w:val="center"/>
          </w:tcPr>
          <w:p w14:paraId="2AD6D193" w14:textId="43F0828C"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 xml:space="preserve">Nom et </w:t>
            </w:r>
            <w:proofErr w:type="spellStart"/>
            <w:r w:rsidRPr="009218E5">
              <w:rPr>
                <w:rFonts w:ascii="Helvetica" w:hAnsi="Helvetica" w:cs="Helvetica"/>
                <w:color w:val="000000" w:themeColor="text1"/>
                <w:sz w:val="22"/>
                <w:szCs w:val="22"/>
                <w:lang w:val="en-US"/>
              </w:rPr>
              <w:t>prénom</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complet</w:t>
            </w:r>
            <w:proofErr w:type="spellEnd"/>
            <w:r w:rsidRPr="009218E5">
              <w:rPr>
                <w:rFonts w:ascii="Helvetica" w:hAnsi="Helvetica" w:cs="Helvetica"/>
                <w:color w:val="000000" w:themeColor="text1"/>
                <w:sz w:val="22"/>
                <w:szCs w:val="22"/>
                <w:lang w:val="en-US"/>
              </w:rPr>
              <w:t xml:space="preserve"> de </w:t>
            </w:r>
            <w:proofErr w:type="spellStart"/>
            <w:r w:rsidRPr="009218E5">
              <w:rPr>
                <w:rFonts w:ascii="Helvetica" w:hAnsi="Helvetica" w:cs="Helvetica"/>
                <w:color w:val="000000" w:themeColor="text1"/>
                <w:sz w:val="22"/>
                <w:szCs w:val="22"/>
                <w:lang w:val="en-US"/>
              </w:rPr>
              <w:t>l’athlète</w:t>
            </w:r>
            <w:proofErr w:type="spellEnd"/>
            <w:r w:rsidRPr="009218E5">
              <w:rPr>
                <w:rFonts w:ascii="Helvetica" w:hAnsi="Helvetica" w:cs="Helvetica"/>
                <w:color w:val="000000" w:themeColor="text1"/>
                <w:sz w:val="22"/>
                <w:szCs w:val="22"/>
                <w:lang w:val="en-US"/>
              </w:rPr>
              <w:t xml:space="preserve"> /</w:t>
            </w:r>
          </w:p>
          <w:p w14:paraId="0E08755F" w14:textId="746662A8"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 xml:space="preserve">Full </w:t>
            </w:r>
            <w:r>
              <w:rPr>
                <w:rFonts w:ascii="Helvetica" w:hAnsi="Helvetica" w:cs="Helvetica"/>
                <w:color w:val="000000" w:themeColor="text1"/>
                <w:sz w:val="22"/>
                <w:szCs w:val="22"/>
                <w:lang w:val="en-US"/>
              </w:rPr>
              <w:t>n</w:t>
            </w:r>
            <w:r w:rsidRPr="009218E5">
              <w:rPr>
                <w:rFonts w:ascii="Helvetica" w:hAnsi="Helvetica" w:cs="Helvetica"/>
                <w:color w:val="000000" w:themeColor="text1"/>
                <w:sz w:val="22"/>
                <w:szCs w:val="22"/>
                <w:lang w:val="en-US"/>
              </w:rPr>
              <w:t>ame of athlete</w:t>
            </w:r>
          </w:p>
        </w:tc>
        <w:tc>
          <w:tcPr>
            <w:tcW w:w="4110" w:type="dxa"/>
            <w:tcBorders>
              <w:bottom w:val="none" w:sz="0" w:space="0" w:color="auto"/>
            </w:tcBorders>
            <w:vAlign w:val="center"/>
          </w:tcPr>
          <w:p w14:paraId="758B87FD" w14:textId="06C27F36" w:rsidR="009218E5" w:rsidRPr="009218E5" w:rsidRDefault="009218E5" w:rsidP="009218E5">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000000" w:themeColor="text1"/>
                <w:sz w:val="22"/>
                <w:szCs w:val="22"/>
                <w:lang w:val="en-US"/>
              </w:rPr>
            </w:pPr>
          </w:p>
        </w:tc>
      </w:tr>
      <w:tr w:rsidR="009218E5" w:rsidRPr="009218E5" w14:paraId="68EA086B" w14:textId="1838EF97" w:rsidTr="009218E5">
        <w:trPr>
          <w:trHeight w:val="68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BFEC69E" w14:textId="014CB0E0" w:rsidR="009218E5" w:rsidRPr="009218E5" w:rsidRDefault="009218E5" w:rsidP="009218E5">
            <w:pPr>
              <w:rPr>
                <w:rFonts w:ascii="Helvetica" w:hAnsi="Helvetica" w:cs="Helvetica"/>
                <w:color w:val="000000" w:themeColor="text1"/>
                <w:sz w:val="22"/>
                <w:szCs w:val="22"/>
                <w:lang w:val="en-US"/>
              </w:rPr>
            </w:pPr>
            <w:proofErr w:type="spellStart"/>
            <w:r w:rsidRPr="009218E5">
              <w:rPr>
                <w:rFonts w:ascii="Helvetica" w:hAnsi="Helvetica" w:cs="Helvetica"/>
                <w:color w:val="000000" w:themeColor="text1"/>
                <w:sz w:val="22"/>
                <w:szCs w:val="22"/>
                <w:lang w:val="en-US"/>
              </w:rPr>
              <w:t>Année</w:t>
            </w:r>
            <w:proofErr w:type="spellEnd"/>
            <w:r w:rsidRPr="009218E5">
              <w:rPr>
                <w:rFonts w:ascii="Helvetica" w:hAnsi="Helvetica" w:cs="Helvetica"/>
                <w:color w:val="000000" w:themeColor="text1"/>
                <w:sz w:val="22"/>
                <w:szCs w:val="22"/>
                <w:lang w:val="en-US"/>
              </w:rPr>
              <w:t xml:space="preserve"> de naissance</w:t>
            </w:r>
            <w:r w:rsidRPr="009218E5">
              <w:rPr>
                <w:rFonts w:ascii="Helvetica" w:hAnsi="Helvetica" w:cs="Helvetica"/>
                <w:color w:val="000000" w:themeColor="text1"/>
                <w:sz w:val="22"/>
                <w:szCs w:val="22"/>
                <w:lang w:val="en-US"/>
              </w:rPr>
              <w:t xml:space="preserve"> /</w:t>
            </w:r>
          </w:p>
          <w:p w14:paraId="0EEF0908" w14:textId="48164AAE"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Year of birth</w:t>
            </w:r>
          </w:p>
        </w:tc>
        <w:tc>
          <w:tcPr>
            <w:tcW w:w="4110" w:type="dxa"/>
            <w:vAlign w:val="center"/>
          </w:tcPr>
          <w:p w14:paraId="033A26AA" w14:textId="6E96E03B" w:rsidR="009218E5" w:rsidRPr="009218E5" w:rsidRDefault="009218E5" w:rsidP="009218E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r w:rsidR="009218E5" w:rsidRPr="009218E5" w14:paraId="59639FC1" w14:textId="16AFB579" w:rsidTr="009218E5">
        <w:trPr>
          <w:trHeight w:val="85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A9697C3" w14:textId="77777777" w:rsidR="009218E5" w:rsidRPr="009218E5" w:rsidRDefault="009218E5" w:rsidP="009218E5">
            <w:pPr>
              <w:rPr>
                <w:rFonts w:ascii="Helvetica" w:hAnsi="Helvetica" w:cs="Helvetica"/>
                <w:b w:val="0"/>
                <w:bCs w:val="0"/>
                <w:color w:val="000000" w:themeColor="text1"/>
                <w:sz w:val="22"/>
                <w:szCs w:val="22"/>
                <w:lang w:val="en-US"/>
              </w:rPr>
            </w:pPr>
            <w:proofErr w:type="spellStart"/>
            <w:r w:rsidRPr="009218E5">
              <w:rPr>
                <w:rFonts w:ascii="Helvetica" w:hAnsi="Helvetica" w:cs="Helvetica"/>
                <w:color w:val="000000" w:themeColor="text1"/>
                <w:sz w:val="22"/>
                <w:szCs w:val="22"/>
                <w:lang w:val="en-US"/>
              </w:rPr>
              <w:t>Admissibilité</w:t>
            </w:r>
            <w:proofErr w:type="spellEnd"/>
            <w:r w:rsidRPr="009218E5">
              <w:rPr>
                <w:rFonts w:ascii="Helvetica" w:hAnsi="Helvetica" w:cs="Helvetica"/>
                <w:color w:val="000000" w:themeColor="text1"/>
                <w:sz w:val="22"/>
                <w:szCs w:val="22"/>
                <w:lang w:val="en-US"/>
              </w:rPr>
              <w:t xml:space="preserve"> </w:t>
            </w:r>
          </w:p>
          <w:p w14:paraId="263ECE8A" w14:textId="30E6C5F5"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b w:val="0"/>
                <w:bCs w:val="0"/>
                <w:color w:val="000000" w:themeColor="text1"/>
                <w:sz w:val="22"/>
                <w:szCs w:val="22"/>
                <w:lang w:val="en-US"/>
              </w:rPr>
              <w:t xml:space="preserve">(De </w:t>
            </w:r>
            <w:proofErr w:type="spellStart"/>
            <w:r w:rsidRPr="009218E5">
              <w:rPr>
                <w:rFonts w:ascii="Helvetica" w:hAnsi="Helvetica" w:cs="Helvetica"/>
                <w:b w:val="0"/>
                <w:bCs w:val="0"/>
                <w:color w:val="000000" w:themeColor="text1"/>
                <w:sz w:val="22"/>
                <w:szCs w:val="22"/>
                <w:lang w:val="en-US"/>
              </w:rPr>
              <w:t>nationalité</w:t>
            </w:r>
            <w:proofErr w:type="spellEnd"/>
            <w:r w:rsidRPr="009218E5">
              <w:rPr>
                <w:rFonts w:ascii="Helvetica" w:hAnsi="Helvetica" w:cs="Helvetica"/>
                <w:b w:val="0"/>
                <w:bCs w:val="0"/>
                <w:color w:val="000000" w:themeColor="text1"/>
                <w:sz w:val="22"/>
                <w:szCs w:val="22"/>
                <w:lang w:val="en-US"/>
              </w:rPr>
              <w:t xml:space="preserve"> </w:t>
            </w:r>
            <w:proofErr w:type="spellStart"/>
            <w:r w:rsidRPr="009218E5">
              <w:rPr>
                <w:rFonts w:ascii="Helvetica" w:hAnsi="Helvetica" w:cs="Helvetica"/>
                <w:b w:val="0"/>
                <w:bCs w:val="0"/>
                <w:color w:val="000000" w:themeColor="text1"/>
                <w:sz w:val="22"/>
                <w:szCs w:val="22"/>
                <w:lang w:val="en-US"/>
              </w:rPr>
              <w:t>suisse</w:t>
            </w:r>
            <w:proofErr w:type="spellEnd"/>
            <w:r w:rsidRPr="009218E5">
              <w:rPr>
                <w:rFonts w:ascii="Helvetica" w:hAnsi="Helvetica" w:cs="Helvetica"/>
                <w:b w:val="0"/>
                <w:bCs w:val="0"/>
                <w:color w:val="000000" w:themeColor="text1"/>
                <w:sz w:val="22"/>
                <w:szCs w:val="22"/>
                <w:lang w:val="en-US"/>
              </w:rPr>
              <w:t xml:space="preserve"> et</w:t>
            </w:r>
            <w:r w:rsidRPr="009218E5">
              <w:rPr>
                <w:rFonts w:ascii="Helvetica" w:hAnsi="Helvetica" w:cs="Helvetica"/>
                <w:b w:val="0"/>
                <w:bCs w:val="0"/>
                <w:color w:val="000000" w:themeColor="text1"/>
                <w:sz w:val="22"/>
                <w:szCs w:val="22"/>
                <w:lang w:val="en-US"/>
              </w:rPr>
              <w:t xml:space="preserve"> </w:t>
            </w:r>
            <w:r w:rsidRPr="009218E5">
              <w:rPr>
                <w:rFonts w:ascii="Helvetica" w:hAnsi="Helvetica" w:cs="Helvetica"/>
                <w:b w:val="0"/>
                <w:bCs w:val="0"/>
                <w:color w:val="000000" w:themeColor="text1"/>
                <w:sz w:val="22"/>
                <w:szCs w:val="22"/>
                <w:lang w:val="en-US"/>
              </w:rPr>
              <w:t>/</w:t>
            </w:r>
            <w:r w:rsidRPr="009218E5">
              <w:rPr>
                <w:rFonts w:ascii="Helvetica" w:hAnsi="Helvetica" w:cs="Helvetica"/>
                <w:b w:val="0"/>
                <w:bCs w:val="0"/>
                <w:color w:val="000000" w:themeColor="text1"/>
                <w:sz w:val="22"/>
                <w:szCs w:val="22"/>
                <w:lang w:val="en-US"/>
              </w:rPr>
              <w:t xml:space="preserve"> </w:t>
            </w:r>
            <w:proofErr w:type="spellStart"/>
            <w:r w:rsidRPr="009218E5">
              <w:rPr>
                <w:rFonts w:ascii="Helvetica" w:hAnsi="Helvetica" w:cs="Helvetica"/>
                <w:b w:val="0"/>
                <w:bCs w:val="0"/>
                <w:color w:val="000000" w:themeColor="text1"/>
                <w:sz w:val="22"/>
                <w:szCs w:val="22"/>
                <w:lang w:val="en-US"/>
              </w:rPr>
              <w:t>ou</w:t>
            </w:r>
            <w:proofErr w:type="spellEnd"/>
            <w:r w:rsidRPr="009218E5">
              <w:rPr>
                <w:rFonts w:ascii="Helvetica" w:hAnsi="Helvetica" w:cs="Helvetica"/>
                <w:b w:val="0"/>
                <w:bCs w:val="0"/>
                <w:color w:val="000000" w:themeColor="text1"/>
                <w:sz w:val="22"/>
                <w:szCs w:val="22"/>
                <w:lang w:val="en-US"/>
              </w:rPr>
              <w:t xml:space="preserve"> </w:t>
            </w:r>
            <w:proofErr w:type="spellStart"/>
            <w:r w:rsidRPr="009218E5">
              <w:rPr>
                <w:rFonts w:ascii="Helvetica" w:hAnsi="Helvetica" w:cs="Helvetica"/>
                <w:b w:val="0"/>
                <w:bCs w:val="0"/>
                <w:color w:val="000000" w:themeColor="text1"/>
                <w:sz w:val="22"/>
                <w:szCs w:val="22"/>
                <w:lang w:val="en-US"/>
              </w:rPr>
              <w:t>résidence</w:t>
            </w:r>
            <w:proofErr w:type="spellEnd"/>
            <w:r w:rsidRPr="009218E5">
              <w:rPr>
                <w:rFonts w:ascii="Helvetica" w:hAnsi="Helvetica" w:cs="Helvetica"/>
                <w:b w:val="0"/>
                <w:bCs w:val="0"/>
                <w:color w:val="000000" w:themeColor="text1"/>
                <w:sz w:val="22"/>
                <w:szCs w:val="22"/>
                <w:lang w:val="en-US"/>
              </w:rPr>
              <w:t xml:space="preserve"> </w:t>
            </w:r>
            <w:proofErr w:type="spellStart"/>
            <w:r w:rsidRPr="009218E5">
              <w:rPr>
                <w:rFonts w:ascii="Helvetica" w:hAnsi="Helvetica" w:cs="Helvetica"/>
                <w:b w:val="0"/>
                <w:bCs w:val="0"/>
                <w:color w:val="000000" w:themeColor="text1"/>
                <w:sz w:val="22"/>
                <w:szCs w:val="22"/>
                <w:lang w:val="en-US"/>
              </w:rPr>
              <w:t>depuis</w:t>
            </w:r>
            <w:proofErr w:type="spellEnd"/>
            <w:r w:rsidRPr="009218E5">
              <w:rPr>
                <w:rFonts w:ascii="Helvetica" w:hAnsi="Helvetica" w:cs="Helvetica"/>
                <w:b w:val="0"/>
                <w:bCs w:val="0"/>
                <w:color w:val="000000" w:themeColor="text1"/>
                <w:sz w:val="22"/>
                <w:szCs w:val="22"/>
                <w:lang w:val="en-US"/>
              </w:rPr>
              <w:t xml:space="preserve"> 2 </w:t>
            </w:r>
            <w:proofErr w:type="spellStart"/>
            <w:r w:rsidRPr="009218E5">
              <w:rPr>
                <w:rFonts w:ascii="Helvetica" w:hAnsi="Helvetica" w:cs="Helvetica"/>
                <w:b w:val="0"/>
                <w:bCs w:val="0"/>
                <w:color w:val="000000" w:themeColor="text1"/>
                <w:sz w:val="22"/>
                <w:szCs w:val="22"/>
                <w:lang w:val="en-US"/>
              </w:rPr>
              <w:t>ans</w:t>
            </w:r>
            <w:proofErr w:type="spellEnd"/>
            <w:r w:rsidRPr="009218E5">
              <w:rPr>
                <w:rFonts w:ascii="Helvetica" w:hAnsi="Helvetica" w:cs="Helvetica"/>
                <w:b w:val="0"/>
                <w:bCs w:val="0"/>
                <w:color w:val="000000" w:themeColor="text1"/>
                <w:sz w:val="22"/>
                <w:szCs w:val="22"/>
                <w:lang w:val="en-US"/>
              </w:rPr>
              <w:t xml:space="preserve"> </w:t>
            </w:r>
            <w:proofErr w:type="spellStart"/>
            <w:r w:rsidRPr="009218E5">
              <w:rPr>
                <w:rFonts w:ascii="Helvetica" w:hAnsi="Helvetica" w:cs="Helvetica"/>
                <w:b w:val="0"/>
                <w:bCs w:val="0"/>
                <w:color w:val="000000" w:themeColor="text1"/>
                <w:sz w:val="22"/>
                <w:szCs w:val="22"/>
                <w:lang w:val="en-US"/>
              </w:rPr>
              <w:t>en</w:t>
            </w:r>
            <w:proofErr w:type="spellEnd"/>
            <w:r w:rsidRPr="009218E5">
              <w:rPr>
                <w:rFonts w:ascii="Helvetica" w:hAnsi="Helvetica" w:cs="Helvetica"/>
                <w:b w:val="0"/>
                <w:bCs w:val="0"/>
                <w:color w:val="000000" w:themeColor="text1"/>
                <w:sz w:val="22"/>
                <w:szCs w:val="22"/>
                <w:lang w:val="en-US"/>
              </w:rPr>
              <w:t xml:space="preserve"> Suisse)</w:t>
            </w:r>
            <w:r w:rsidRPr="009218E5">
              <w:rPr>
                <w:rFonts w:ascii="Helvetica" w:hAnsi="Helvetica" w:cs="Helvetica"/>
                <w:color w:val="000000" w:themeColor="text1"/>
                <w:sz w:val="22"/>
                <w:szCs w:val="22"/>
                <w:lang w:val="en-US"/>
              </w:rPr>
              <w:t xml:space="preserve"> / </w:t>
            </w:r>
          </w:p>
          <w:p w14:paraId="528647B8" w14:textId="77777777"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Eligibility</w:t>
            </w:r>
          </w:p>
          <w:p w14:paraId="7551E7B5" w14:textId="17D9C583" w:rsidR="009218E5" w:rsidRPr="009218E5" w:rsidRDefault="009218E5" w:rsidP="009218E5">
            <w:pPr>
              <w:rPr>
                <w:rFonts w:ascii="Helvetica" w:hAnsi="Helvetica" w:cs="Helvetica"/>
                <w:b w:val="0"/>
                <w:bCs w:val="0"/>
                <w:color w:val="000000" w:themeColor="text1"/>
                <w:sz w:val="22"/>
                <w:szCs w:val="22"/>
                <w:lang w:val="en-US"/>
              </w:rPr>
            </w:pPr>
            <w:r w:rsidRPr="009218E5">
              <w:rPr>
                <w:rFonts w:ascii="Helvetica" w:hAnsi="Helvetica" w:cs="Helvetica"/>
                <w:b w:val="0"/>
                <w:bCs w:val="0"/>
                <w:color w:val="000000" w:themeColor="text1"/>
                <w:sz w:val="22"/>
                <w:szCs w:val="22"/>
                <w:lang w:val="en-US"/>
              </w:rPr>
              <w:t>(Swiss national and</w:t>
            </w:r>
            <w:r w:rsidRPr="009218E5">
              <w:rPr>
                <w:rFonts w:ascii="Helvetica" w:hAnsi="Helvetica" w:cs="Helvetica"/>
                <w:b w:val="0"/>
                <w:bCs w:val="0"/>
                <w:color w:val="000000" w:themeColor="text1"/>
                <w:sz w:val="22"/>
                <w:szCs w:val="22"/>
                <w:lang w:val="en-US"/>
              </w:rPr>
              <w:t xml:space="preserve"> </w:t>
            </w:r>
            <w:r w:rsidRPr="009218E5">
              <w:rPr>
                <w:rFonts w:ascii="Helvetica" w:hAnsi="Helvetica" w:cs="Helvetica"/>
                <w:b w:val="0"/>
                <w:bCs w:val="0"/>
                <w:color w:val="000000" w:themeColor="text1"/>
                <w:sz w:val="22"/>
                <w:szCs w:val="22"/>
                <w:lang w:val="en-US"/>
              </w:rPr>
              <w:t>/</w:t>
            </w:r>
            <w:r w:rsidRPr="009218E5">
              <w:rPr>
                <w:rFonts w:ascii="Helvetica" w:hAnsi="Helvetica" w:cs="Helvetica"/>
                <w:b w:val="0"/>
                <w:bCs w:val="0"/>
                <w:color w:val="000000" w:themeColor="text1"/>
                <w:sz w:val="22"/>
                <w:szCs w:val="22"/>
                <w:lang w:val="en-US"/>
              </w:rPr>
              <w:t xml:space="preserve"> </w:t>
            </w:r>
            <w:r w:rsidRPr="009218E5">
              <w:rPr>
                <w:rFonts w:ascii="Helvetica" w:hAnsi="Helvetica" w:cs="Helvetica"/>
                <w:b w:val="0"/>
                <w:bCs w:val="0"/>
                <w:color w:val="000000" w:themeColor="text1"/>
                <w:sz w:val="22"/>
                <w:szCs w:val="22"/>
                <w:lang w:val="en-US"/>
              </w:rPr>
              <w:t>or 2 years residency)</w:t>
            </w:r>
          </w:p>
        </w:tc>
        <w:tc>
          <w:tcPr>
            <w:tcW w:w="4110" w:type="dxa"/>
            <w:vAlign w:val="center"/>
          </w:tcPr>
          <w:p w14:paraId="6232FEBE" w14:textId="2D251851" w:rsidR="009218E5" w:rsidRPr="009218E5" w:rsidRDefault="009218E5" w:rsidP="009218E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r w:rsidR="009218E5" w:rsidRPr="009218E5" w14:paraId="11131F75" w14:textId="77777777" w:rsidTr="009218E5">
        <w:trPr>
          <w:trHeight w:val="85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20C5A2D9" w14:textId="59B30E68" w:rsidR="009218E5" w:rsidRPr="009218E5" w:rsidRDefault="009218E5" w:rsidP="009218E5">
            <w:pPr>
              <w:rPr>
                <w:rFonts w:ascii="Helvetica" w:hAnsi="Helvetica" w:cs="Helvetica"/>
                <w:color w:val="000000" w:themeColor="text1"/>
                <w:sz w:val="22"/>
                <w:szCs w:val="22"/>
                <w:lang w:val="en-US"/>
              </w:rPr>
            </w:pPr>
            <w:proofErr w:type="spellStart"/>
            <w:r w:rsidRPr="009218E5">
              <w:rPr>
                <w:rFonts w:ascii="Helvetica" w:hAnsi="Helvetica" w:cs="Helvetica"/>
                <w:color w:val="000000" w:themeColor="text1"/>
                <w:sz w:val="22"/>
                <w:szCs w:val="22"/>
                <w:lang w:val="en-US"/>
              </w:rPr>
              <w:t>Nombre</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d’heures</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d’entrainement</w:t>
            </w:r>
            <w:proofErr w:type="spellEnd"/>
            <w:r w:rsidRPr="009218E5">
              <w:rPr>
                <w:rFonts w:ascii="Helvetica" w:hAnsi="Helvetica" w:cs="Helvetica"/>
                <w:color w:val="000000" w:themeColor="text1"/>
                <w:sz w:val="22"/>
                <w:szCs w:val="22"/>
                <w:lang w:val="en-US"/>
              </w:rPr>
              <w:t xml:space="preserve"> au Netball </w:t>
            </w:r>
            <w:proofErr w:type="spellStart"/>
            <w:r w:rsidRPr="009218E5">
              <w:rPr>
                <w:rFonts w:ascii="Helvetica" w:hAnsi="Helvetica" w:cs="Helvetica"/>
                <w:color w:val="000000" w:themeColor="text1"/>
                <w:sz w:val="22"/>
                <w:szCs w:val="22"/>
                <w:lang w:val="en-US"/>
              </w:rPr>
              <w:t>hebdomadaire</w:t>
            </w:r>
            <w:proofErr w:type="spellEnd"/>
            <w:r w:rsidRPr="009218E5">
              <w:rPr>
                <w:rFonts w:ascii="Helvetica" w:hAnsi="Helvetica" w:cs="Helvetica"/>
                <w:color w:val="000000" w:themeColor="text1"/>
                <w:sz w:val="22"/>
                <w:szCs w:val="22"/>
                <w:lang w:val="en-US"/>
              </w:rPr>
              <w:t xml:space="preserve"> / </w:t>
            </w:r>
          </w:p>
          <w:p w14:paraId="37747AD0" w14:textId="590529AF"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How many hours a week of netball?</w:t>
            </w:r>
          </w:p>
        </w:tc>
        <w:tc>
          <w:tcPr>
            <w:tcW w:w="4110" w:type="dxa"/>
            <w:vAlign w:val="center"/>
          </w:tcPr>
          <w:p w14:paraId="0A985575" w14:textId="77777777" w:rsidR="009218E5" w:rsidRPr="009218E5" w:rsidRDefault="009218E5" w:rsidP="009218E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r w:rsidR="009218E5" w:rsidRPr="009218E5" w14:paraId="781EBD49" w14:textId="77777777" w:rsidTr="009218E5">
        <w:trPr>
          <w:trHeight w:val="85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5C7673E" w14:textId="7E280007"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 xml:space="preserve">Nom et </w:t>
            </w:r>
            <w:proofErr w:type="spellStart"/>
            <w:r w:rsidRPr="009218E5">
              <w:rPr>
                <w:rFonts w:ascii="Helvetica" w:hAnsi="Helvetica" w:cs="Helvetica"/>
                <w:color w:val="000000" w:themeColor="text1"/>
                <w:sz w:val="22"/>
                <w:szCs w:val="22"/>
                <w:lang w:val="en-US"/>
              </w:rPr>
              <w:t>numéro</w:t>
            </w:r>
            <w:proofErr w:type="spellEnd"/>
            <w:r w:rsidRPr="009218E5">
              <w:rPr>
                <w:rFonts w:ascii="Helvetica" w:hAnsi="Helvetica" w:cs="Helvetica"/>
                <w:color w:val="000000" w:themeColor="text1"/>
                <w:sz w:val="22"/>
                <w:szCs w:val="22"/>
                <w:lang w:val="en-US"/>
              </w:rPr>
              <w:t xml:space="preserve"> des </w:t>
            </w:r>
            <w:proofErr w:type="spellStart"/>
            <w:r w:rsidRPr="009218E5">
              <w:rPr>
                <w:rFonts w:ascii="Helvetica" w:hAnsi="Helvetica" w:cs="Helvetica"/>
                <w:color w:val="000000" w:themeColor="text1"/>
                <w:sz w:val="22"/>
                <w:szCs w:val="22"/>
                <w:lang w:val="en-US"/>
              </w:rPr>
              <w:t>personnes</w:t>
            </w:r>
            <w:proofErr w:type="spellEnd"/>
            <w:r w:rsidRPr="009218E5">
              <w:rPr>
                <w:rFonts w:ascii="Helvetica" w:hAnsi="Helvetica" w:cs="Helvetica"/>
                <w:color w:val="000000" w:themeColor="text1"/>
                <w:sz w:val="22"/>
                <w:szCs w:val="22"/>
                <w:lang w:val="en-US"/>
              </w:rPr>
              <w:t xml:space="preserve"> de contact </w:t>
            </w:r>
            <w:proofErr w:type="spellStart"/>
            <w:r w:rsidRPr="009218E5">
              <w:rPr>
                <w:rFonts w:ascii="Helvetica" w:hAnsi="Helvetica" w:cs="Helvetica"/>
                <w:color w:val="000000" w:themeColor="text1"/>
                <w:sz w:val="22"/>
                <w:szCs w:val="22"/>
                <w:lang w:val="en-US"/>
              </w:rPr>
              <w:t>en</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cas</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d’urgence</w:t>
            </w:r>
            <w:proofErr w:type="spellEnd"/>
            <w:r w:rsidRPr="009218E5">
              <w:rPr>
                <w:rFonts w:ascii="Helvetica" w:hAnsi="Helvetica" w:cs="Helvetica"/>
                <w:color w:val="000000" w:themeColor="text1"/>
                <w:sz w:val="22"/>
                <w:szCs w:val="22"/>
                <w:lang w:val="en-US"/>
              </w:rPr>
              <w:t xml:space="preserve"> / </w:t>
            </w:r>
          </w:p>
          <w:p w14:paraId="2DE83B32" w14:textId="0DD08C38"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Name and emergency contact numbers</w:t>
            </w:r>
          </w:p>
        </w:tc>
        <w:tc>
          <w:tcPr>
            <w:tcW w:w="4110" w:type="dxa"/>
            <w:vAlign w:val="center"/>
          </w:tcPr>
          <w:p w14:paraId="4133B7CB" w14:textId="77777777" w:rsidR="009218E5" w:rsidRPr="009218E5" w:rsidRDefault="009218E5" w:rsidP="009218E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r w:rsidR="009218E5" w:rsidRPr="009218E5" w14:paraId="2E5B14ED" w14:textId="77777777" w:rsidTr="009218E5">
        <w:trPr>
          <w:trHeight w:val="68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3F51B273" w14:textId="1A022E8C" w:rsidR="009218E5" w:rsidRPr="009218E5" w:rsidRDefault="009218E5" w:rsidP="009218E5">
            <w:pPr>
              <w:rPr>
                <w:rFonts w:ascii="Helvetica" w:hAnsi="Helvetica" w:cs="Helvetica"/>
                <w:color w:val="000000" w:themeColor="text1"/>
                <w:sz w:val="22"/>
                <w:szCs w:val="22"/>
                <w:lang w:val="en-US"/>
              </w:rPr>
            </w:pPr>
            <w:proofErr w:type="spellStart"/>
            <w:r w:rsidRPr="009218E5">
              <w:rPr>
                <w:rFonts w:ascii="Helvetica" w:hAnsi="Helvetica" w:cs="Helvetica"/>
                <w:color w:val="000000" w:themeColor="text1"/>
                <w:sz w:val="22"/>
                <w:szCs w:val="22"/>
                <w:lang w:val="en-US"/>
              </w:rPr>
              <w:t>Adresse</w:t>
            </w:r>
            <w:proofErr w:type="spellEnd"/>
            <w:r w:rsidRPr="009218E5">
              <w:rPr>
                <w:rFonts w:ascii="Helvetica" w:hAnsi="Helvetica" w:cs="Helvetica"/>
                <w:color w:val="000000" w:themeColor="text1"/>
                <w:sz w:val="22"/>
                <w:szCs w:val="22"/>
                <w:lang w:val="en-US"/>
              </w:rPr>
              <w:t xml:space="preserve"> email du</w:t>
            </w:r>
            <w:r w:rsidRPr="009218E5">
              <w:rPr>
                <w:rFonts w:ascii="Helvetica" w:hAnsi="Helvetica" w:cs="Helvetica"/>
                <w:color w:val="000000" w:themeColor="text1"/>
                <w:sz w:val="22"/>
                <w:szCs w:val="22"/>
                <w:lang w:val="en-US"/>
              </w:rPr>
              <w:t xml:space="preserve"> </w:t>
            </w:r>
            <w:r w:rsidRPr="009218E5">
              <w:rPr>
                <w:rFonts w:ascii="Helvetica" w:hAnsi="Helvetica" w:cs="Helvetica"/>
                <w:color w:val="000000" w:themeColor="text1"/>
                <w:sz w:val="22"/>
                <w:szCs w:val="22"/>
                <w:lang w:val="en-US"/>
              </w:rPr>
              <w:t>/</w:t>
            </w:r>
            <w:r w:rsidRPr="009218E5">
              <w:rPr>
                <w:rFonts w:ascii="Helvetica" w:hAnsi="Helvetica" w:cs="Helvetica"/>
                <w:color w:val="000000" w:themeColor="text1"/>
                <w:sz w:val="22"/>
                <w:szCs w:val="22"/>
                <w:lang w:val="en-US"/>
              </w:rPr>
              <w:t xml:space="preserve"> </w:t>
            </w:r>
            <w:r w:rsidRPr="009218E5">
              <w:rPr>
                <w:rFonts w:ascii="Helvetica" w:hAnsi="Helvetica" w:cs="Helvetica"/>
                <w:color w:val="000000" w:themeColor="text1"/>
                <w:sz w:val="22"/>
                <w:szCs w:val="22"/>
                <w:lang w:val="en-US"/>
              </w:rPr>
              <w:t>des parent(s)</w:t>
            </w:r>
            <w:r w:rsidRPr="009218E5">
              <w:rPr>
                <w:rFonts w:ascii="Helvetica" w:hAnsi="Helvetica" w:cs="Helvetica"/>
                <w:color w:val="000000" w:themeColor="text1"/>
                <w:sz w:val="22"/>
                <w:szCs w:val="22"/>
                <w:lang w:val="en-US"/>
              </w:rPr>
              <w:t xml:space="preserve"> / </w:t>
            </w:r>
          </w:p>
          <w:p w14:paraId="32459247" w14:textId="3C37ADC9"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Contact email(s) for parent(s)</w:t>
            </w:r>
          </w:p>
        </w:tc>
        <w:tc>
          <w:tcPr>
            <w:tcW w:w="4110" w:type="dxa"/>
            <w:vAlign w:val="center"/>
          </w:tcPr>
          <w:p w14:paraId="32096B03" w14:textId="77777777" w:rsidR="009218E5" w:rsidRPr="009218E5" w:rsidRDefault="009218E5" w:rsidP="009218E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r w:rsidR="009218E5" w:rsidRPr="009218E5" w14:paraId="40771D2E" w14:textId="77777777" w:rsidTr="009218E5">
        <w:trPr>
          <w:trHeight w:val="85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B7BD11C" w14:textId="77777777" w:rsidR="009218E5" w:rsidRPr="009218E5" w:rsidRDefault="009218E5" w:rsidP="009218E5">
            <w:pPr>
              <w:rPr>
                <w:rFonts w:ascii="Helvetica" w:hAnsi="Helvetica" w:cs="Helvetica"/>
                <w:color w:val="000000" w:themeColor="text1"/>
                <w:sz w:val="22"/>
                <w:szCs w:val="22"/>
                <w:lang w:val="en-US"/>
              </w:rPr>
            </w:pPr>
            <w:proofErr w:type="spellStart"/>
            <w:r w:rsidRPr="009218E5">
              <w:rPr>
                <w:rFonts w:ascii="Helvetica" w:hAnsi="Helvetica" w:cs="Helvetica"/>
                <w:color w:val="000000" w:themeColor="text1"/>
                <w:sz w:val="22"/>
                <w:szCs w:val="22"/>
                <w:lang w:val="en-US"/>
              </w:rPr>
              <w:t>Numéros</w:t>
            </w:r>
            <w:proofErr w:type="spellEnd"/>
            <w:r w:rsidRPr="009218E5">
              <w:rPr>
                <w:rFonts w:ascii="Helvetica" w:hAnsi="Helvetica" w:cs="Helvetica"/>
                <w:color w:val="000000" w:themeColor="text1"/>
                <w:sz w:val="22"/>
                <w:szCs w:val="22"/>
                <w:lang w:val="en-US"/>
              </w:rPr>
              <w:t xml:space="preserve"> de portable</w:t>
            </w:r>
          </w:p>
          <w:p w14:paraId="58122285" w14:textId="076F31C7"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 xml:space="preserve">de </w:t>
            </w:r>
            <w:proofErr w:type="spellStart"/>
            <w:r w:rsidRPr="009218E5">
              <w:rPr>
                <w:rFonts w:ascii="Helvetica" w:hAnsi="Helvetica" w:cs="Helvetica"/>
                <w:color w:val="000000" w:themeColor="text1"/>
                <w:sz w:val="22"/>
                <w:szCs w:val="22"/>
                <w:lang w:val="en-US"/>
              </w:rPr>
              <w:t>l’athlète</w:t>
            </w:r>
            <w:proofErr w:type="spellEnd"/>
            <w:r w:rsidRPr="009218E5">
              <w:rPr>
                <w:rFonts w:ascii="Helvetica" w:hAnsi="Helvetica" w:cs="Helvetica"/>
                <w:color w:val="000000" w:themeColor="text1"/>
                <w:sz w:val="22"/>
                <w:szCs w:val="22"/>
                <w:lang w:val="en-US"/>
              </w:rPr>
              <w:t xml:space="preserve"> </w:t>
            </w:r>
            <w:proofErr w:type="spellStart"/>
            <w:r w:rsidRPr="009218E5">
              <w:rPr>
                <w:rFonts w:ascii="Helvetica" w:hAnsi="Helvetica" w:cs="Helvetica"/>
                <w:color w:val="000000" w:themeColor="text1"/>
                <w:sz w:val="22"/>
                <w:szCs w:val="22"/>
                <w:lang w:val="en-US"/>
              </w:rPr>
              <w:t>ou</w:t>
            </w:r>
            <w:proofErr w:type="spellEnd"/>
            <w:r w:rsidRPr="009218E5">
              <w:rPr>
                <w:rFonts w:ascii="Helvetica" w:hAnsi="Helvetica" w:cs="Helvetica"/>
                <w:color w:val="000000" w:themeColor="text1"/>
                <w:sz w:val="22"/>
                <w:szCs w:val="22"/>
                <w:lang w:val="en-US"/>
              </w:rPr>
              <w:t xml:space="preserve"> parent(s)</w:t>
            </w:r>
            <w:r w:rsidRPr="009218E5">
              <w:rPr>
                <w:rFonts w:ascii="Helvetica" w:hAnsi="Helvetica" w:cs="Helvetica"/>
                <w:color w:val="000000" w:themeColor="text1"/>
                <w:sz w:val="22"/>
                <w:szCs w:val="22"/>
                <w:lang w:val="en-US"/>
              </w:rPr>
              <w:t xml:space="preserve"> / </w:t>
            </w:r>
          </w:p>
          <w:p w14:paraId="7057F2E8" w14:textId="45C3E204" w:rsidR="009218E5" w:rsidRPr="009218E5" w:rsidRDefault="009218E5" w:rsidP="009218E5">
            <w:pPr>
              <w:rPr>
                <w:rFonts w:ascii="Helvetica" w:hAnsi="Helvetica" w:cs="Helvetica"/>
                <w:color w:val="000000" w:themeColor="text1"/>
                <w:sz w:val="22"/>
                <w:szCs w:val="22"/>
                <w:lang w:val="en-US"/>
              </w:rPr>
            </w:pPr>
            <w:r w:rsidRPr="009218E5">
              <w:rPr>
                <w:rFonts w:ascii="Helvetica" w:hAnsi="Helvetica" w:cs="Helvetica"/>
                <w:color w:val="000000" w:themeColor="text1"/>
                <w:sz w:val="22"/>
                <w:szCs w:val="22"/>
                <w:lang w:val="en-US"/>
              </w:rPr>
              <w:t>Athlete</w:t>
            </w:r>
            <w:r w:rsidRPr="009218E5">
              <w:rPr>
                <w:rFonts w:ascii="Helvetica" w:hAnsi="Helvetica" w:cs="Helvetica"/>
                <w:color w:val="000000" w:themeColor="text1"/>
                <w:sz w:val="22"/>
                <w:szCs w:val="22"/>
                <w:lang w:val="en-US"/>
              </w:rPr>
              <w:t xml:space="preserve"> </w:t>
            </w:r>
            <w:r w:rsidRPr="009218E5">
              <w:rPr>
                <w:rFonts w:ascii="Helvetica" w:hAnsi="Helvetica" w:cs="Helvetica"/>
                <w:color w:val="000000" w:themeColor="text1"/>
                <w:sz w:val="22"/>
                <w:szCs w:val="22"/>
                <w:lang w:val="en-US"/>
              </w:rPr>
              <w:t>/</w:t>
            </w:r>
            <w:r w:rsidRPr="009218E5">
              <w:rPr>
                <w:rFonts w:ascii="Helvetica" w:hAnsi="Helvetica" w:cs="Helvetica"/>
                <w:color w:val="000000" w:themeColor="text1"/>
                <w:sz w:val="22"/>
                <w:szCs w:val="22"/>
                <w:lang w:val="en-US"/>
              </w:rPr>
              <w:t xml:space="preserve"> </w:t>
            </w:r>
            <w:r w:rsidRPr="009218E5">
              <w:rPr>
                <w:rFonts w:ascii="Helvetica" w:hAnsi="Helvetica" w:cs="Helvetica"/>
                <w:color w:val="000000" w:themeColor="text1"/>
                <w:sz w:val="22"/>
                <w:szCs w:val="22"/>
                <w:lang w:val="en-US"/>
              </w:rPr>
              <w:t>Parent mobile phone number(s)</w:t>
            </w:r>
          </w:p>
        </w:tc>
        <w:tc>
          <w:tcPr>
            <w:tcW w:w="4110" w:type="dxa"/>
            <w:vAlign w:val="center"/>
          </w:tcPr>
          <w:p w14:paraId="790E9BAC" w14:textId="77777777" w:rsidR="009218E5" w:rsidRPr="009218E5" w:rsidRDefault="009218E5" w:rsidP="009218E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bl>
    <w:p w14:paraId="5ADDE78A" w14:textId="0A4ED821" w:rsidR="00165C83" w:rsidRPr="009218E5" w:rsidRDefault="00165C83" w:rsidP="009218E5">
      <w:pPr>
        <w:spacing w:line="300" w:lineRule="exact"/>
        <w:jc w:val="center"/>
        <w:rPr>
          <w:rFonts w:ascii="Helvetica" w:hAnsi="Helvetica" w:cs="Helvetica"/>
          <w:sz w:val="22"/>
          <w:szCs w:val="22"/>
          <w:lang w:val="en-US"/>
        </w:rPr>
      </w:pPr>
    </w:p>
    <w:p w14:paraId="2B3BF30C" w14:textId="77777777" w:rsidR="009218E5" w:rsidRPr="009218E5" w:rsidRDefault="009218E5" w:rsidP="009218E5">
      <w:pPr>
        <w:spacing w:line="300" w:lineRule="exact"/>
        <w:jc w:val="center"/>
        <w:rPr>
          <w:rFonts w:ascii="Helvetica" w:hAnsi="Helvetica" w:cs="Helvetica"/>
          <w:sz w:val="22"/>
          <w:szCs w:val="22"/>
          <w:lang w:val="en-US"/>
        </w:rPr>
      </w:pPr>
      <w:r w:rsidRPr="009218E5">
        <w:rPr>
          <w:rFonts w:ascii="Helvetica" w:hAnsi="Helvetica" w:cs="Helvetica"/>
          <w:b/>
          <w:bCs/>
          <w:sz w:val="22"/>
          <w:szCs w:val="22"/>
          <w:u w:val="single"/>
          <w:lang w:val="en-US"/>
        </w:rPr>
        <w:t>NB</w:t>
      </w:r>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Cette</w:t>
      </w:r>
      <w:proofErr w:type="spellEnd"/>
      <w:r w:rsidRPr="009218E5">
        <w:rPr>
          <w:rFonts w:ascii="Helvetica" w:hAnsi="Helvetica" w:cs="Helvetica"/>
          <w:sz w:val="22"/>
          <w:szCs w:val="22"/>
          <w:lang w:val="en-US"/>
        </w:rPr>
        <w:t xml:space="preserve"> information </w:t>
      </w:r>
      <w:proofErr w:type="spellStart"/>
      <w:r w:rsidRPr="009218E5">
        <w:rPr>
          <w:rFonts w:ascii="Helvetica" w:hAnsi="Helvetica" w:cs="Helvetica"/>
          <w:sz w:val="22"/>
          <w:szCs w:val="22"/>
          <w:lang w:val="en-US"/>
        </w:rPr>
        <w:t>est</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partagée</w:t>
      </w:r>
      <w:proofErr w:type="spellEnd"/>
      <w:r w:rsidRPr="009218E5">
        <w:rPr>
          <w:rFonts w:ascii="Helvetica" w:hAnsi="Helvetica" w:cs="Helvetica"/>
          <w:sz w:val="22"/>
          <w:szCs w:val="22"/>
          <w:lang w:val="en-US"/>
        </w:rPr>
        <w:t xml:space="preserve"> pour </w:t>
      </w:r>
      <w:proofErr w:type="spellStart"/>
      <w:r w:rsidRPr="009218E5">
        <w:rPr>
          <w:rFonts w:ascii="Helvetica" w:hAnsi="Helvetica" w:cs="Helvetica"/>
          <w:sz w:val="22"/>
          <w:szCs w:val="22"/>
          <w:lang w:val="en-US"/>
        </w:rPr>
        <w:t>permettre</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une</w:t>
      </w:r>
      <w:proofErr w:type="spellEnd"/>
      <w:r w:rsidRPr="009218E5">
        <w:rPr>
          <w:rFonts w:ascii="Helvetica" w:hAnsi="Helvetica" w:cs="Helvetica"/>
          <w:sz w:val="22"/>
          <w:szCs w:val="22"/>
          <w:lang w:val="en-US"/>
        </w:rPr>
        <w:t xml:space="preserve"> candidature </w:t>
      </w:r>
      <w:proofErr w:type="spellStart"/>
      <w:r w:rsidRPr="009218E5">
        <w:rPr>
          <w:rFonts w:ascii="Helvetica" w:hAnsi="Helvetica" w:cs="Helvetica"/>
          <w:sz w:val="22"/>
          <w:szCs w:val="22"/>
          <w:lang w:val="en-US"/>
        </w:rPr>
        <w:t>individuelle</w:t>
      </w:r>
      <w:proofErr w:type="spellEnd"/>
      <w:r w:rsidRPr="009218E5">
        <w:rPr>
          <w:rFonts w:ascii="Helvetica" w:hAnsi="Helvetica" w:cs="Helvetica"/>
          <w:sz w:val="22"/>
          <w:szCs w:val="22"/>
          <w:lang w:val="en-US"/>
        </w:rPr>
        <w:t xml:space="preserve"> à </w:t>
      </w:r>
      <w:proofErr w:type="spellStart"/>
      <w:r w:rsidRPr="009218E5">
        <w:rPr>
          <w:rFonts w:ascii="Helvetica" w:hAnsi="Helvetica" w:cs="Helvetica"/>
          <w:sz w:val="22"/>
          <w:szCs w:val="22"/>
          <w:lang w:val="en-US"/>
        </w:rPr>
        <w:t>l’Avenir</w:t>
      </w:r>
      <w:proofErr w:type="spellEnd"/>
      <w:r w:rsidRPr="009218E5">
        <w:rPr>
          <w:rFonts w:ascii="Helvetica" w:hAnsi="Helvetica" w:cs="Helvetica"/>
          <w:sz w:val="22"/>
          <w:szCs w:val="22"/>
          <w:lang w:val="en-US"/>
        </w:rPr>
        <w:t xml:space="preserve"> Suisse et sera </w:t>
      </w:r>
      <w:proofErr w:type="spellStart"/>
      <w:r w:rsidRPr="009218E5">
        <w:rPr>
          <w:rFonts w:ascii="Helvetica" w:hAnsi="Helvetica" w:cs="Helvetica"/>
          <w:sz w:val="22"/>
          <w:szCs w:val="22"/>
          <w:lang w:val="en-US"/>
        </w:rPr>
        <w:t>traitée</w:t>
      </w:r>
      <w:proofErr w:type="spellEnd"/>
      <w:r w:rsidRPr="009218E5">
        <w:rPr>
          <w:rFonts w:ascii="Helvetica" w:hAnsi="Helvetica" w:cs="Helvetica"/>
          <w:sz w:val="22"/>
          <w:szCs w:val="22"/>
          <w:lang w:val="en-US"/>
        </w:rPr>
        <w:t xml:space="preserve"> avec </w:t>
      </w:r>
      <w:proofErr w:type="spellStart"/>
      <w:r w:rsidRPr="009218E5">
        <w:rPr>
          <w:rFonts w:ascii="Helvetica" w:hAnsi="Helvetica" w:cs="Helvetica"/>
          <w:sz w:val="22"/>
          <w:szCs w:val="22"/>
          <w:lang w:val="en-US"/>
        </w:rPr>
        <w:t>confidentialité</w:t>
      </w:r>
      <w:proofErr w:type="spellEnd"/>
      <w:r w:rsidRPr="009218E5">
        <w:rPr>
          <w:rFonts w:ascii="Helvetica" w:hAnsi="Helvetica" w:cs="Helvetica"/>
          <w:sz w:val="22"/>
          <w:szCs w:val="22"/>
          <w:lang w:val="en-US"/>
        </w:rPr>
        <w:t xml:space="preserve"> par Swiss Netball. Swiss Netball ne </w:t>
      </w:r>
      <w:proofErr w:type="spellStart"/>
      <w:r w:rsidRPr="009218E5">
        <w:rPr>
          <w:rFonts w:ascii="Helvetica" w:hAnsi="Helvetica" w:cs="Helvetica"/>
          <w:sz w:val="22"/>
          <w:szCs w:val="22"/>
          <w:lang w:val="en-US"/>
        </w:rPr>
        <w:t>partagera</w:t>
      </w:r>
      <w:proofErr w:type="spellEnd"/>
      <w:r w:rsidRPr="009218E5">
        <w:rPr>
          <w:rFonts w:ascii="Helvetica" w:hAnsi="Helvetica" w:cs="Helvetica"/>
          <w:sz w:val="22"/>
          <w:szCs w:val="22"/>
          <w:lang w:val="en-US"/>
        </w:rPr>
        <w:t xml:space="preserve"> pas </w:t>
      </w:r>
      <w:proofErr w:type="spellStart"/>
      <w:r w:rsidRPr="009218E5">
        <w:rPr>
          <w:rFonts w:ascii="Helvetica" w:hAnsi="Helvetica" w:cs="Helvetica"/>
          <w:sz w:val="22"/>
          <w:szCs w:val="22"/>
          <w:lang w:val="en-US"/>
        </w:rPr>
        <w:t>ces</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renseignements</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personnels</w:t>
      </w:r>
      <w:proofErr w:type="spellEnd"/>
      <w:r w:rsidRPr="009218E5">
        <w:rPr>
          <w:rFonts w:ascii="Helvetica" w:hAnsi="Helvetica" w:cs="Helvetica"/>
          <w:sz w:val="22"/>
          <w:szCs w:val="22"/>
          <w:lang w:val="en-US"/>
        </w:rPr>
        <w:t xml:space="preserve"> avec </w:t>
      </w:r>
      <w:proofErr w:type="spellStart"/>
      <w:r w:rsidRPr="009218E5">
        <w:rPr>
          <w:rFonts w:ascii="Helvetica" w:hAnsi="Helvetica" w:cs="Helvetica"/>
          <w:sz w:val="22"/>
          <w:szCs w:val="22"/>
          <w:lang w:val="en-US"/>
        </w:rPr>
        <w:t>toute</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personne</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extérieure</w:t>
      </w:r>
      <w:proofErr w:type="spellEnd"/>
      <w:r w:rsidRPr="009218E5">
        <w:rPr>
          <w:rFonts w:ascii="Helvetica" w:hAnsi="Helvetica" w:cs="Helvetica"/>
          <w:sz w:val="22"/>
          <w:szCs w:val="22"/>
          <w:lang w:val="en-US"/>
        </w:rPr>
        <w:t xml:space="preserve"> aux deux organisations</w:t>
      </w:r>
    </w:p>
    <w:p w14:paraId="212DBEE4" w14:textId="77777777" w:rsidR="009218E5" w:rsidRDefault="009218E5" w:rsidP="009218E5">
      <w:pPr>
        <w:spacing w:line="300" w:lineRule="exact"/>
        <w:jc w:val="center"/>
        <w:rPr>
          <w:rFonts w:ascii="Helvetica" w:hAnsi="Helvetica" w:cs="Helvetica"/>
          <w:sz w:val="22"/>
          <w:szCs w:val="22"/>
          <w:lang w:val="en-US"/>
        </w:rPr>
      </w:pPr>
    </w:p>
    <w:p w14:paraId="0DC627BC" w14:textId="75BA31E4" w:rsidR="009218E5" w:rsidRPr="009218E5" w:rsidRDefault="009218E5" w:rsidP="009218E5">
      <w:pPr>
        <w:spacing w:line="300" w:lineRule="exact"/>
        <w:jc w:val="center"/>
        <w:rPr>
          <w:rFonts w:ascii="Helvetica" w:hAnsi="Helvetica" w:cs="Helvetica"/>
          <w:sz w:val="22"/>
          <w:szCs w:val="22"/>
          <w:lang w:val="en-US"/>
        </w:rPr>
      </w:pPr>
      <w:r w:rsidRPr="009218E5">
        <w:rPr>
          <w:rFonts w:ascii="Helvetica" w:hAnsi="Helvetica" w:cs="Helvetica"/>
          <w:b/>
          <w:bCs/>
          <w:sz w:val="22"/>
          <w:szCs w:val="22"/>
          <w:u w:val="single"/>
          <w:lang w:val="en-US"/>
        </w:rPr>
        <w:t>NB</w:t>
      </w:r>
      <w:r>
        <w:rPr>
          <w:rFonts w:ascii="Helvetica" w:hAnsi="Helvetica" w:cs="Helvetica"/>
          <w:sz w:val="22"/>
          <w:szCs w:val="22"/>
          <w:lang w:val="en-US"/>
        </w:rPr>
        <w:t xml:space="preserve">: </w:t>
      </w:r>
      <w:r w:rsidRPr="009218E5">
        <w:rPr>
          <w:rFonts w:ascii="Helvetica" w:hAnsi="Helvetica" w:cs="Helvetica"/>
          <w:sz w:val="22"/>
          <w:szCs w:val="22"/>
          <w:lang w:val="en-US"/>
        </w:rPr>
        <w:t>This information is given in trust to support an individual nomination to the Avenir Suisse and will be treated confidentially by Swiss Netball. Swiss Netball will not share this personal information with any outside organisations.</w:t>
      </w:r>
    </w:p>
    <w:p w14:paraId="35E64C03" w14:textId="77777777" w:rsidR="009218E5" w:rsidRDefault="009218E5" w:rsidP="009218E5">
      <w:pPr>
        <w:spacing w:line="300" w:lineRule="exact"/>
        <w:rPr>
          <w:rFonts w:ascii="Helvetica" w:hAnsi="Helvetica" w:cs="Helvetica"/>
          <w:sz w:val="22"/>
          <w:szCs w:val="22"/>
          <w:lang w:val="en-US"/>
        </w:rPr>
      </w:pPr>
    </w:p>
    <w:p w14:paraId="6DB5B5B9" w14:textId="21AADD34" w:rsidR="00165C83" w:rsidRPr="00165C83" w:rsidRDefault="00165C83" w:rsidP="00165C83">
      <w:pPr>
        <w:spacing w:line="300" w:lineRule="exact"/>
        <w:rPr>
          <w:rFonts w:ascii="Helvetica" w:hAnsi="Helvetica" w:cs="Helvetica"/>
          <w:sz w:val="22"/>
          <w:szCs w:val="22"/>
          <w:lang w:val="en-US"/>
        </w:rPr>
      </w:pPr>
      <w:proofErr w:type="spellStart"/>
      <w:r w:rsidRPr="009218E5">
        <w:rPr>
          <w:rFonts w:ascii="Helvetica" w:hAnsi="Helvetica" w:cs="Helvetica"/>
          <w:sz w:val="22"/>
          <w:szCs w:val="22"/>
          <w:lang w:val="en-US"/>
        </w:rPr>
        <w:t>Veuillez</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retourner</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ce</w:t>
      </w:r>
      <w:proofErr w:type="spellEnd"/>
      <w:r w:rsidRPr="009218E5">
        <w:rPr>
          <w:rFonts w:ascii="Helvetica" w:hAnsi="Helvetica" w:cs="Helvetica"/>
          <w:sz w:val="22"/>
          <w:szCs w:val="22"/>
          <w:lang w:val="en-US"/>
        </w:rPr>
        <w:t xml:space="preserve"> </w:t>
      </w:r>
      <w:proofErr w:type="spellStart"/>
      <w:r w:rsidRPr="009218E5">
        <w:rPr>
          <w:rFonts w:ascii="Helvetica" w:hAnsi="Helvetica" w:cs="Helvetica"/>
          <w:sz w:val="22"/>
          <w:szCs w:val="22"/>
          <w:lang w:val="en-US"/>
        </w:rPr>
        <w:t>formulaire</w:t>
      </w:r>
      <w:proofErr w:type="spellEnd"/>
      <w:r w:rsidRPr="009218E5">
        <w:rPr>
          <w:rFonts w:ascii="Helvetica" w:hAnsi="Helvetica" w:cs="Helvetica"/>
          <w:sz w:val="22"/>
          <w:szCs w:val="22"/>
          <w:lang w:val="en-US"/>
        </w:rPr>
        <w:t xml:space="preserve"> à</w:t>
      </w:r>
      <w:r w:rsidR="009218E5">
        <w:rPr>
          <w:rFonts w:ascii="Helvetica" w:hAnsi="Helvetica" w:cs="Helvetica"/>
          <w:sz w:val="22"/>
          <w:szCs w:val="22"/>
          <w:lang w:val="en-US"/>
        </w:rPr>
        <w:t xml:space="preserve"> / </w:t>
      </w:r>
      <w:r w:rsidR="009218E5" w:rsidRPr="009218E5">
        <w:rPr>
          <w:rFonts w:ascii="Helvetica" w:hAnsi="Helvetica" w:cs="Helvetica"/>
          <w:sz w:val="22"/>
          <w:szCs w:val="22"/>
          <w:lang w:val="en-US"/>
        </w:rPr>
        <w:t>Please return this form to</w:t>
      </w:r>
      <w:r w:rsidRPr="009218E5">
        <w:rPr>
          <w:rFonts w:ascii="Helvetica" w:hAnsi="Helvetica" w:cs="Helvetica"/>
          <w:sz w:val="22"/>
          <w:szCs w:val="22"/>
          <w:lang w:val="en-US"/>
        </w:rPr>
        <w:t xml:space="preserve">: </w:t>
      </w:r>
      <w:hyperlink r:id="rId8" w:history="1">
        <w:r w:rsidRPr="009218E5">
          <w:rPr>
            <w:rStyle w:val="Hyperlink"/>
            <w:rFonts w:ascii="Helvetica" w:hAnsi="Helvetica" w:cs="Helvetica"/>
            <w:sz w:val="22"/>
            <w:szCs w:val="22"/>
            <w:lang w:val="en-US"/>
          </w:rPr>
          <w:t>operations@swissnetball.ch</w:t>
        </w:r>
      </w:hyperlink>
    </w:p>
    <w:sectPr w:rsidR="00165C83" w:rsidRPr="00165C83" w:rsidSect="009218E5">
      <w:footerReference w:type="default" r:id="rId9"/>
      <w:pgSz w:w="11906" w:h="16838"/>
      <w:pgMar w:top="1304" w:right="1440" w:bottom="1191"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E28B" w14:textId="77777777" w:rsidR="00416606" w:rsidRDefault="00416606" w:rsidP="001A14BE">
      <w:r>
        <w:separator/>
      </w:r>
    </w:p>
  </w:endnote>
  <w:endnote w:type="continuationSeparator" w:id="0">
    <w:p w14:paraId="217973BC" w14:textId="77777777" w:rsidR="00416606" w:rsidRDefault="00416606" w:rsidP="001A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8E9B" w14:textId="6DDD7E30" w:rsidR="001A14BE" w:rsidRPr="001A14BE" w:rsidRDefault="001A14BE">
    <w:pPr>
      <w:pStyle w:val="Footer"/>
      <w:rPr>
        <w:rFonts w:ascii="Helvetica" w:hAnsi="Helvetica" w:cs="Helvetica"/>
        <w:color w:val="A6A6A6" w:themeColor="background1" w:themeShade="A6"/>
        <w:sz w:val="16"/>
        <w:szCs w:val="16"/>
      </w:rPr>
    </w:pPr>
    <w:r w:rsidRPr="001A14BE">
      <w:rPr>
        <w:rFonts w:ascii="Helvetica" w:hAnsi="Helvetica" w:cs="Helvetica"/>
        <w:color w:val="A6A6A6" w:themeColor="background1" w:themeShade="A6"/>
        <w:sz w:val="16"/>
        <w:szCs w:val="16"/>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0B2B" w14:textId="77777777" w:rsidR="00416606" w:rsidRDefault="00416606" w:rsidP="001A14BE">
      <w:r>
        <w:separator/>
      </w:r>
    </w:p>
  </w:footnote>
  <w:footnote w:type="continuationSeparator" w:id="0">
    <w:p w14:paraId="7B532255" w14:textId="77777777" w:rsidR="00416606" w:rsidRDefault="00416606" w:rsidP="001A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1705"/>
    <w:multiLevelType w:val="hybridMultilevel"/>
    <w:tmpl w:val="90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155EC"/>
    <w:multiLevelType w:val="hybridMultilevel"/>
    <w:tmpl w:val="D5A6C568"/>
    <w:lvl w:ilvl="0" w:tplc="B75609BC">
      <w:numFmt w:val="bullet"/>
      <w:lvlText w:val="•"/>
      <w:lvlJc w:val="left"/>
      <w:pPr>
        <w:ind w:left="1080" w:hanging="720"/>
      </w:pPr>
      <w:rPr>
        <w:rFonts w:ascii="Helvetica" w:eastAsiaTheme="minorHAnsi" w:hAnsi="Helvetica"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20057"/>
    <w:multiLevelType w:val="hybridMultilevel"/>
    <w:tmpl w:val="62827092"/>
    <w:lvl w:ilvl="0" w:tplc="B75609BC">
      <w:numFmt w:val="bullet"/>
      <w:lvlText w:val="•"/>
      <w:lvlJc w:val="left"/>
      <w:pPr>
        <w:ind w:left="1080" w:hanging="720"/>
      </w:pPr>
      <w:rPr>
        <w:rFonts w:ascii="Helvetica" w:eastAsiaTheme="minorHAnsi" w:hAnsi="Helvetica"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83"/>
    <w:rsid w:val="000473B8"/>
    <w:rsid w:val="00165C83"/>
    <w:rsid w:val="001A0979"/>
    <w:rsid w:val="001A14BE"/>
    <w:rsid w:val="001F6683"/>
    <w:rsid w:val="00242E2C"/>
    <w:rsid w:val="00296BA3"/>
    <w:rsid w:val="00416606"/>
    <w:rsid w:val="005A2F36"/>
    <w:rsid w:val="00694E35"/>
    <w:rsid w:val="006B2902"/>
    <w:rsid w:val="00775779"/>
    <w:rsid w:val="00865E39"/>
    <w:rsid w:val="008D4EC3"/>
    <w:rsid w:val="009073AD"/>
    <w:rsid w:val="009218E5"/>
    <w:rsid w:val="00992194"/>
    <w:rsid w:val="00A857E5"/>
    <w:rsid w:val="00AD1806"/>
    <w:rsid w:val="00C07B79"/>
    <w:rsid w:val="00C53AD6"/>
    <w:rsid w:val="00CE2922"/>
    <w:rsid w:val="00D557ED"/>
    <w:rsid w:val="00D91F91"/>
    <w:rsid w:val="00DB0143"/>
    <w:rsid w:val="00E3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3E9"/>
  <w15:chartTrackingRefBased/>
  <w15:docId w15:val="{487CEB56-5D34-B74F-9CD8-AEE8040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683"/>
    <w:rPr>
      <w:color w:val="0563C1" w:themeColor="hyperlink"/>
      <w:u w:val="single"/>
    </w:rPr>
  </w:style>
  <w:style w:type="character" w:styleId="UnresolvedMention">
    <w:name w:val="Unresolved Mention"/>
    <w:basedOn w:val="DefaultParagraphFont"/>
    <w:uiPriority w:val="99"/>
    <w:semiHidden/>
    <w:unhideWhenUsed/>
    <w:rsid w:val="001F6683"/>
    <w:rPr>
      <w:color w:val="605E5C"/>
      <w:shd w:val="clear" w:color="auto" w:fill="E1DFDD"/>
    </w:rPr>
  </w:style>
  <w:style w:type="table" w:styleId="TableGrid">
    <w:name w:val="Table Grid"/>
    <w:basedOn w:val="TableNormal"/>
    <w:uiPriority w:val="39"/>
    <w:rsid w:val="001F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1F668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F66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A14BE"/>
    <w:pPr>
      <w:tabs>
        <w:tab w:val="center" w:pos="4513"/>
        <w:tab w:val="right" w:pos="9026"/>
      </w:tabs>
    </w:pPr>
  </w:style>
  <w:style w:type="character" w:customStyle="1" w:styleId="HeaderChar">
    <w:name w:val="Header Char"/>
    <w:basedOn w:val="DefaultParagraphFont"/>
    <w:link w:val="Header"/>
    <w:uiPriority w:val="99"/>
    <w:rsid w:val="001A14BE"/>
  </w:style>
  <w:style w:type="paragraph" w:styleId="Footer">
    <w:name w:val="footer"/>
    <w:basedOn w:val="Normal"/>
    <w:link w:val="FooterChar"/>
    <w:uiPriority w:val="99"/>
    <w:unhideWhenUsed/>
    <w:rsid w:val="001A14BE"/>
    <w:pPr>
      <w:tabs>
        <w:tab w:val="center" w:pos="4513"/>
        <w:tab w:val="right" w:pos="9026"/>
      </w:tabs>
    </w:pPr>
  </w:style>
  <w:style w:type="character" w:customStyle="1" w:styleId="FooterChar">
    <w:name w:val="Footer Char"/>
    <w:basedOn w:val="DefaultParagraphFont"/>
    <w:link w:val="Footer"/>
    <w:uiPriority w:val="99"/>
    <w:rsid w:val="001A14BE"/>
  </w:style>
  <w:style w:type="paragraph" w:styleId="ListParagraph">
    <w:name w:val="List Paragraph"/>
    <w:basedOn w:val="Normal"/>
    <w:uiPriority w:val="34"/>
    <w:qFormat/>
    <w:rsid w:val="0016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swissnetball.ch"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Jotivini WAQANIVALU</dc:creator>
  <cp:keywords/>
  <dc:description/>
  <cp:lastModifiedBy>Hoare, Lauren</cp:lastModifiedBy>
  <cp:revision>2</cp:revision>
  <dcterms:created xsi:type="dcterms:W3CDTF">2022-09-21T09:09:00Z</dcterms:created>
  <dcterms:modified xsi:type="dcterms:W3CDTF">2022-09-21T09:09:00Z</dcterms:modified>
</cp:coreProperties>
</file>